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 xml:space="preserve">November </w:t>
      </w:r>
      <w:r>
        <w:rPr>
          <w:rFonts w:hint="eastAsia"/>
          <w:sz w:val="36"/>
          <w:szCs w:val="36"/>
        </w:rPr>
        <w:t>2018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</w:rPr>
        <w:t xml:space="preserve">   </w:t>
      </w: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100,199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1,037,536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65,115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631,861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35,084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405,675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53.88%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15"/>
                <w:kern w:val="0"/>
                <w:sz w:val="18"/>
                <w:szCs w:val="18"/>
                <w:lang w:val="en-US" w:eastAsia="zh-CN" w:bidi="ar"/>
              </w:rPr>
              <w:t>64.20%</w:t>
            </w:r>
          </w:p>
        </w:tc>
      </w:tr>
    </w:tbl>
    <w:p/>
    <w:p>
      <w:pPr>
        <w:ind w:firstLine="420" w:firstLineChars="200"/>
        <w:jc w:val="left"/>
        <w:rPr>
          <w:rFonts w:ascii="Calibri" w:hAnsi="Calibri" w:cs="Calibri"/>
        </w:rPr>
      </w:pPr>
    </w:p>
    <w:p/>
    <w:p/>
    <w:p>
      <w:pPr>
        <w:ind w:firstLine="420" w:firstLineChars="200"/>
        <w:jc w:val="left"/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000B5BEB"/>
    <w:rsid w:val="00F4644D"/>
    <w:rsid w:val="0D6B010D"/>
    <w:rsid w:val="317B638C"/>
    <w:rsid w:val="390C03AF"/>
    <w:rsid w:val="4B1B07B9"/>
    <w:rsid w:val="4B27330B"/>
    <w:rsid w:val="645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2018-12-25T09:24:50Z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